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Pr="00FF4B5B">
        <w:t xml:space="preserve">№ 1 </w:t>
      </w:r>
      <w:r w:rsidR="005F3705" w:rsidRPr="00FF4B5B">
        <w:t>ТЗС-36</w:t>
      </w:r>
      <w:r w:rsidR="00750C6B" w:rsidRPr="00FF4B5B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5F3705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5F3705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5F3705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Поставка фильтрующих элементов MCY 1001 U2-20ZH13 Pall Corporation для фильтрации ПВК жидкости или «эквивалент»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5F370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5F3705" w:rsidRPr="005F3705" w:rsidRDefault="005F3705" w:rsidP="005F370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9B1913" w:rsidRPr="00203E24" w:rsidRDefault="005F3705" w:rsidP="005F370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F3705" w:rsidRPr="00667097" w:rsidTr="00E9611D">
        <w:trPr>
          <w:trHeight w:val="514"/>
        </w:trPr>
        <w:tc>
          <w:tcPr>
            <w:tcW w:w="447" w:type="dxa"/>
          </w:tcPr>
          <w:p w:rsidR="005F3705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5F3705" w:rsidRPr="005F3705" w:rsidRDefault="005F370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5F3705" w:rsidRPr="005F3705" w:rsidRDefault="005F3705" w:rsidP="005F370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В течение 18 (восемнадцати) недель с даты подачи заявки</w:t>
            </w: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F3705" w:rsidRPr="00667097" w:rsidTr="00E9611D">
        <w:trPr>
          <w:trHeight w:val="514"/>
        </w:trPr>
        <w:tc>
          <w:tcPr>
            <w:tcW w:w="447" w:type="dxa"/>
          </w:tcPr>
          <w:p w:rsidR="005F3705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5F3705" w:rsidRPr="005F3705" w:rsidRDefault="005F370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F3705" w:rsidRPr="00667097" w:rsidTr="00E9611D">
        <w:trPr>
          <w:trHeight w:val="514"/>
        </w:trPr>
        <w:tc>
          <w:tcPr>
            <w:tcW w:w="447" w:type="dxa"/>
          </w:tcPr>
          <w:p w:rsidR="005F3705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5F3705" w:rsidRPr="005F3705" w:rsidRDefault="005F370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5F3705" w:rsidRPr="005F3705" w:rsidRDefault="005F3705" w:rsidP="007825C0">
            <w:pPr>
              <w:ind w:firstLine="0"/>
              <w:jc w:val="left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Гарантийный срок хранения фильтрующих элементов должен быть не менее 10-ти лет от даты производства. Участник должен предоставить подтверждающие документы от производителя фильтрующих элементов.</w:t>
            </w: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F3705" w:rsidRPr="00667097" w:rsidTr="00E9611D">
        <w:trPr>
          <w:trHeight w:val="514"/>
        </w:trPr>
        <w:tc>
          <w:tcPr>
            <w:tcW w:w="447" w:type="dxa"/>
          </w:tcPr>
          <w:p w:rsidR="005F3705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5F3705" w:rsidRPr="005F3705" w:rsidRDefault="005F370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5F3705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- склад горюче-смазочных материалов;</w:t>
            </w:r>
          </w:p>
          <w:p w:rsidR="005F3705" w:rsidRPr="005F3705" w:rsidRDefault="005F3705" w:rsidP="005F3705">
            <w:pPr>
              <w:ind w:firstLine="0"/>
              <w:rPr>
                <w:sz w:val="16"/>
                <w:szCs w:val="16"/>
              </w:rPr>
            </w:pPr>
            <w:r w:rsidRPr="005F3705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F3705" w:rsidRPr="00667097" w:rsidTr="00E9611D">
        <w:trPr>
          <w:trHeight w:val="514"/>
        </w:trPr>
        <w:tc>
          <w:tcPr>
            <w:tcW w:w="447" w:type="dxa"/>
          </w:tcPr>
          <w:p w:rsidR="005F3705" w:rsidRDefault="005F370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5F3705" w:rsidRPr="005F3705" w:rsidRDefault="00FF4B5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Характеристики</w:t>
            </w:r>
          </w:p>
        </w:tc>
        <w:tc>
          <w:tcPr>
            <w:tcW w:w="2998" w:type="dxa"/>
          </w:tcPr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MCY 1001 U2-20ZH13</w:t>
            </w:r>
          </w:p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для фильтрации ПВК жидкости.</w:t>
            </w:r>
          </w:p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Максимальное рабочее давление - 16 атмосфер;</w:t>
            </w:r>
          </w:p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Температура применения - от -50 гр. Цельсия до +140 гр. Цельсия;</w:t>
            </w:r>
          </w:p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Тонкость фильтрации – 2 мкm;</w:t>
            </w:r>
          </w:p>
          <w:p w:rsidR="005F3705" w:rsidRPr="005F3705" w:rsidRDefault="00FF4B5B" w:rsidP="00FF4B5B">
            <w:pPr>
              <w:ind w:firstLine="0"/>
              <w:rPr>
                <w:sz w:val="16"/>
                <w:szCs w:val="16"/>
              </w:rPr>
            </w:pPr>
            <w:r w:rsidRPr="00FF4B5B">
              <w:rPr>
                <w:sz w:val="16"/>
                <w:szCs w:val="16"/>
              </w:rPr>
              <w:t>Максимальная скорость потока самотеком – 11 л./мин.</w:t>
            </w: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F3705" w:rsidRPr="00203E24" w:rsidRDefault="005F370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FF4B5B" w:rsidRPr="00667097" w:rsidTr="00E9611D">
        <w:trPr>
          <w:trHeight w:val="514"/>
        </w:trPr>
        <w:tc>
          <w:tcPr>
            <w:tcW w:w="447" w:type="dxa"/>
          </w:tcPr>
          <w:p w:rsidR="00FF4B5B" w:rsidRDefault="00FF4B5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8.</w:t>
            </w:r>
          </w:p>
        </w:tc>
        <w:tc>
          <w:tcPr>
            <w:tcW w:w="1687" w:type="dxa"/>
          </w:tcPr>
          <w:p w:rsidR="00FF4B5B" w:rsidRDefault="00FF4B5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2998" w:type="dxa"/>
          </w:tcPr>
          <w:p w:rsidR="00FF4B5B" w:rsidRPr="00FF4B5B" w:rsidRDefault="00FF4B5B" w:rsidP="00FF4B5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штук</w:t>
            </w:r>
          </w:p>
        </w:tc>
        <w:tc>
          <w:tcPr>
            <w:tcW w:w="2268" w:type="dxa"/>
          </w:tcPr>
          <w:p w:rsidR="00FF4B5B" w:rsidRPr="00203E24" w:rsidRDefault="00FF4B5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F4B5B" w:rsidRPr="00203E24" w:rsidRDefault="00FF4B5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6F1403" w:rsidRPr="00203244" w:rsidRDefault="006F1403" w:rsidP="006F1403">
      <w:pPr>
        <w:jc w:val="left"/>
      </w:pPr>
      <w:r>
        <w:t>Прилагаем з</w:t>
      </w:r>
      <w:r w:rsidRPr="00C838EA">
        <w:t>аключение/письмо/иной документ производителя оборудования о применении предлага</w:t>
      </w:r>
      <w:r w:rsidRPr="00B563CA">
        <w:t>емых фильтроэлементов в указанном оборудовании (</w:t>
      </w:r>
      <w:r w:rsidRPr="00B563CA">
        <w:rPr>
          <w:b/>
        </w:rPr>
        <w:t>прилагается в случае поставки эквивалента, не должно содержать сведений об участнике закупки</w:t>
      </w:r>
      <w:r w:rsidRPr="00B563CA">
        <w:t>).</w:t>
      </w:r>
    </w:p>
    <w:p w:rsidR="00090D91" w:rsidRDefault="00090D91" w:rsidP="00090D91">
      <w:pPr>
        <w:jc w:val="left"/>
      </w:pPr>
    </w:p>
    <w:p w:rsidR="006F1403" w:rsidRDefault="006F1403" w:rsidP="006F1403">
      <w:pPr>
        <w:jc w:val="left"/>
      </w:pPr>
      <w:r w:rsidRPr="00DF7B3F">
        <w:t>Обязуемся предоставить с поставкой товара следующие документы:</w:t>
      </w:r>
    </w:p>
    <w:p w:rsidR="006F1403" w:rsidRDefault="006F1403" w:rsidP="006F1403">
      <w:pPr>
        <w:jc w:val="left"/>
      </w:pPr>
    </w:p>
    <w:p w:rsidR="006F1403" w:rsidRPr="00DF7B3F" w:rsidRDefault="006F1403" w:rsidP="006F1403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Сертификат соответствия;</w:t>
      </w:r>
    </w:p>
    <w:p w:rsidR="006F1403" w:rsidRPr="00DF7B3F" w:rsidRDefault="006F1403" w:rsidP="006F1403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Сертификат качества завода-изготовителя на каждую партию товара или паспорт;</w:t>
      </w:r>
    </w:p>
    <w:p w:rsidR="006F1403" w:rsidRDefault="006F1403" w:rsidP="006F1403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Руководство по установке и эксплуатации.</w:t>
      </w:r>
    </w:p>
    <w:p w:rsidR="006F1403" w:rsidRPr="00203244" w:rsidRDefault="006F1403" w:rsidP="00090D91">
      <w:pPr>
        <w:jc w:val="left"/>
      </w:pPr>
      <w:bookmarkStart w:id="0" w:name="_GoBack"/>
      <w:bookmarkEnd w:id="0"/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87"/>
        <w:gridCol w:w="1465"/>
        <w:gridCol w:w="1269"/>
        <w:gridCol w:w="698"/>
        <w:gridCol w:w="1128"/>
        <w:gridCol w:w="1802"/>
        <w:gridCol w:w="1037"/>
        <w:gridCol w:w="1063"/>
        <w:gridCol w:w="1144"/>
      </w:tblGrid>
      <w:tr w:rsidR="00DB062D" w:rsidRPr="006724CC" w:rsidTr="00742627">
        <w:trPr>
          <w:trHeight w:val="1260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Оригинал</w:t>
            </w:r>
            <w:r w:rsidR="00DB062D">
              <w:rPr>
                <w:sz w:val="20"/>
                <w:lang w:val="ru-RU" w:eastAsia="ru-RU"/>
              </w:rPr>
              <w:t xml:space="preserve"> </w:t>
            </w:r>
            <w:r>
              <w:rPr>
                <w:sz w:val="20"/>
                <w:lang w:val="ru-RU" w:eastAsia="ru-RU"/>
              </w:rPr>
              <w:t>/Эквивалент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</w:rPr>
              <w:t>Кол-во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</w:rPr>
              <w:t>Единица измерений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63168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  <w:lang w:val="ru-RU" w:eastAsia="ru-RU"/>
              </w:rPr>
              <w:t xml:space="preserve">Срок </w:t>
            </w:r>
            <w:r w:rsidR="00631689">
              <w:rPr>
                <w:sz w:val="20"/>
                <w:lang w:val="ru-RU" w:eastAsia="ru-RU"/>
              </w:rPr>
              <w:t>поставки/оказания услуги (в течении 18 недель с даты подачи заявки)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  <w:lang w:val="ru-RU" w:eastAsia="ru-RU"/>
              </w:rPr>
              <w:t>Цен</w:t>
            </w:r>
            <w:r>
              <w:rPr>
                <w:sz w:val="20"/>
                <w:lang w:val="ru-RU" w:eastAsia="ru-RU"/>
              </w:rPr>
              <w:t xml:space="preserve">а за единицу, без учета НДС, </w:t>
            </w:r>
            <w:r>
              <w:rPr>
                <w:sz w:val="20"/>
                <w:lang w:val="en-US" w:eastAsia="ru-RU"/>
              </w:rPr>
              <w:t>EUR</w:t>
            </w:r>
            <w:r w:rsidRPr="005B315C">
              <w:rPr>
                <w:sz w:val="20"/>
                <w:lang w:val="ru-RU" w:eastAsia="ru-RU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  <w:lang w:val="ru-RU" w:eastAsia="ru-RU"/>
              </w:rPr>
              <w:t xml:space="preserve">Цена </w:t>
            </w:r>
            <w:r>
              <w:rPr>
                <w:sz w:val="20"/>
                <w:lang w:val="ru-RU" w:eastAsia="ru-RU"/>
              </w:rPr>
              <w:t xml:space="preserve">за единицу, в том числе НДС, </w:t>
            </w:r>
            <w:r w:rsidRPr="005B315C">
              <w:rPr>
                <w:sz w:val="20"/>
                <w:lang w:val="ru-RU" w:eastAsia="ru-RU"/>
              </w:rPr>
              <w:t>EUR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5B315C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5B315C">
              <w:rPr>
                <w:sz w:val="20"/>
                <w:lang w:val="ru-RU" w:eastAsia="ru-RU"/>
              </w:rPr>
              <w:t>Общая стоимость, в том числе НДС, EUR</w:t>
            </w:r>
          </w:p>
        </w:tc>
      </w:tr>
      <w:tr w:rsidR="00DB062D" w:rsidRPr="006724CC" w:rsidTr="00742627">
        <w:trPr>
          <w:trHeight w:val="15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742627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742627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B062D" w:rsidRPr="006724CC" w:rsidTr="00742627">
        <w:trPr>
          <w:trHeight w:val="55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5B315C" w:rsidP="0074262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742627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742627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742627">
        <w:trPr>
          <w:trHeight w:val="270"/>
        </w:trPr>
        <w:tc>
          <w:tcPr>
            <w:tcW w:w="7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</w:t>
            </w:r>
            <w:r w:rsidR="00753381">
              <w:rPr>
                <w:b/>
                <w:sz w:val="20"/>
                <w:szCs w:val="20"/>
                <w:lang w:val="en-US"/>
              </w:rPr>
              <w:t>, EUR</w:t>
            </w:r>
            <w:r w:rsidRPr="00DB062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742627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692995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Общая стоимость позиции,</w:t>
            </w:r>
            <w:r w:rsidR="009530E4" w:rsidRPr="00753381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5D497B" w:rsidRPr="00310C53">
              <w:rPr>
                <w:b/>
                <w:color w:val="000000" w:themeColor="text1"/>
                <w:sz w:val="22"/>
                <w:szCs w:val="22"/>
              </w:rPr>
              <w:t>с НДС</w:t>
            </w:r>
            <w:r w:rsidR="005D497B"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 xml:space="preserve">Стоимость </w:t>
            </w:r>
            <w:r w:rsidR="00692995">
              <w:rPr>
                <w:b/>
                <w:color w:val="000000" w:themeColor="text1"/>
                <w:sz w:val="21"/>
                <w:szCs w:val="21"/>
              </w:rPr>
              <w:t>импортной составляющей</w:t>
            </w:r>
            <w:r w:rsidRPr="00310C53">
              <w:rPr>
                <w:b/>
                <w:color w:val="000000" w:themeColor="text1"/>
                <w:sz w:val="21"/>
                <w:szCs w:val="21"/>
              </w:rPr>
              <w:t xml:space="preserve">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382595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Общая стоимость позиции, </w:t>
            </w:r>
            <w:r w:rsidR="005D497B" w:rsidRPr="00F217D9">
              <w:rPr>
                <w:b/>
                <w:color w:val="000000" w:themeColor="text1"/>
                <w:sz w:val="22"/>
                <w:szCs w:val="22"/>
              </w:rPr>
              <w:t>с НДС</w:t>
            </w:r>
            <w:r w:rsidR="005D497B"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="005D497B"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382595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Стоимость, </w:t>
            </w:r>
            <w:r w:rsidR="005D497B" w:rsidRPr="00F217D9">
              <w:rPr>
                <w:b/>
                <w:color w:val="000000" w:themeColor="text1"/>
                <w:sz w:val="20"/>
                <w:szCs w:val="20"/>
              </w:rPr>
              <w:t>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627" w:rsidRDefault="00742627">
      <w:r>
        <w:separator/>
      </w:r>
    </w:p>
  </w:endnote>
  <w:endnote w:type="continuationSeparator" w:id="0">
    <w:p w:rsidR="00742627" w:rsidRDefault="0074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627" w:rsidRPr="00CA114B" w:rsidRDefault="00742627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627" w:rsidRDefault="00742627">
      <w:r>
        <w:separator/>
      </w:r>
    </w:p>
  </w:footnote>
  <w:footnote w:type="continuationSeparator" w:id="0">
    <w:p w:rsidR="00742627" w:rsidRDefault="00742627">
      <w:r>
        <w:continuationSeparator/>
      </w:r>
    </w:p>
  </w:footnote>
  <w:footnote w:id="1">
    <w:p w:rsidR="00742627" w:rsidRDefault="00742627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742627" w:rsidRDefault="00742627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627" w:rsidRPr="00564407" w:rsidRDefault="00742627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42627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42627" w:rsidRPr="001B5DAB" w:rsidRDefault="00742627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42627" w:rsidRDefault="00742627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4"/>
  </w:num>
  <w:num w:numId="6">
    <w:abstractNumId w:val="9"/>
  </w:num>
  <w:num w:numId="7">
    <w:abstractNumId w:val="19"/>
  </w:num>
  <w:num w:numId="8">
    <w:abstractNumId w:val="14"/>
  </w:num>
  <w:num w:numId="9">
    <w:abstractNumId w:val="3"/>
  </w:num>
  <w:num w:numId="10">
    <w:abstractNumId w:val="18"/>
  </w:num>
  <w:num w:numId="11">
    <w:abstractNumId w:val="0"/>
  </w:num>
  <w:num w:numId="12">
    <w:abstractNumId w:val="16"/>
  </w:num>
  <w:num w:numId="13">
    <w:abstractNumId w:val="1"/>
  </w:num>
  <w:num w:numId="14">
    <w:abstractNumId w:val="13"/>
  </w:num>
  <w:num w:numId="15">
    <w:abstractNumId w:val="10"/>
  </w:num>
  <w:num w:numId="16">
    <w:abstractNumId w:val="20"/>
  </w:num>
  <w:num w:numId="17">
    <w:abstractNumId w:val="15"/>
  </w:num>
  <w:num w:numId="18">
    <w:abstractNumId w:val="11"/>
  </w:num>
  <w:num w:numId="19">
    <w:abstractNumId w:val="8"/>
  </w:num>
  <w:num w:numId="20">
    <w:abstractNumId w:val="5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114C1"/>
    <w:rsid w:val="001429CA"/>
    <w:rsid w:val="001432F5"/>
    <w:rsid w:val="00156CB0"/>
    <w:rsid w:val="001729F5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2595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B315C"/>
    <w:rsid w:val="005C0A4A"/>
    <w:rsid w:val="005C2035"/>
    <w:rsid w:val="005C2392"/>
    <w:rsid w:val="005D497B"/>
    <w:rsid w:val="005E2E40"/>
    <w:rsid w:val="005F3705"/>
    <w:rsid w:val="005F776A"/>
    <w:rsid w:val="0060559D"/>
    <w:rsid w:val="0060598C"/>
    <w:rsid w:val="00605E8D"/>
    <w:rsid w:val="00622AE9"/>
    <w:rsid w:val="006248EF"/>
    <w:rsid w:val="00631689"/>
    <w:rsid w:val="00640D52"/>
    <w:rsid w:val="0064637B"/>
    <w:rsid w:val="00664722"/>
    <w:rsid w:val="00666FC9"/>
    <w:rsid w:val="00676684"/>
    <w:rsid w:val="00676BCE"/>
    <w:rsid w:val="00692995"/>
    <w:rsid w:val="006C7028"/>
    <w:rsid w:val="006E17FB"/>
    <w:rsid w:val="006E20BB"/>
    <w:rsid w:val="006E35C3"/>
    <w:rsid w:val="006E3BB1"/>
    <w:rsid w:val="006F1403"/>
    <w:rsid w:val="007102D1"/>
    <w:rsid w:val="0072533C"/>
    <w:rsid w:val="0073444E"/>
    <w:rsid w:val="00742627"/>
    <w:rsid w:val="00750C6B"/>
    <w:rsid w:val="007511FB"/>
    <w:rsid w:val="00753381"/>
    <w:rsid w:val="007825C0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30E4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2E6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  <w:rsid w:val="00FB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2020-01-20T11:16:00Z</dcterms:created>
  <dcterms:modified xsi:type="dcterms:W3CDTF">2020-08-25T08:45:00Z</dcterms:modified>
</cp:coreProperties>
</file>